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DE" w:rsidRDefault="00713DDE" w:rsidP="0079465D">
      <w:pPr>
        <w:bidi/>
        <w:rPr>
          <w:rFonts w:cs="2  Nazanin"/>
          <w:b/>
          <w:bCs/>
          <w:sz w:val="24"/>
          <w:szCs w:val="24"/>
          <w:rtl/>
        </w:rPr>
      </w:pPr>
    </w:p>
    <w:p w:rsidR="00713DDE" w:rsidRDefault="00713DDE" w:rsidP="00713DDE">
      <w:pPr>
        <w:bidi/>
        <w:rPr>
          <w:rFonts w:cs="2  Nazanin"/>
          <w:b/>
          <w:bCs/>
          <w:sz w:val="24"/>
          <w:szCs w:val="24"/>
          <w:rtl/>
        </w:rPr>
      </w:pPr>
    </w:p>
    <w:p w:rsidR="0079465D" w:rsidRDefault="00140162" w:rsidP="00713DDE">
      <w:pPr>
        <w:bidi/>
        <w:rPr>
          <w:rFonts w:cs="2  Nazanin"/>
          <w:sz w:val="24"/>
          <w:szCs w:val="24"/>
          <w:rtl/>
        </w:rPr>
      </w:pPr>
      <w:r w:rsidRPr="0079465D">
        <w:rPr>
          <w:rFonts w:cs="2  Nazanin"/>
          <w:b/>
          <w:bCs/>
          <w:sz w:val="24"/>
          <w:szCs w:val="24"/>
          <w:rtl/>
        </w:rPr>
        <w:t xml:space="preserve">ضوابط معرفی دانشجویان دانشگاه </w:t>
      </w:r>
      <w:r w:rsidRPr="0079465D">
        <w:rPr>
          <w:rFonts w:cs="2  Nazanin" w:hint="cs"/>
          <w:b/>
          <w:bCs/>
          <w:sz w:val="24"/>
          <w:szCs w:val="24"/>
          <w:rtl/>
        </w:rPr>
        <w:t>کوثر</w:t>
      </w:r>
      <w:r w:rsidRPr="0079465D">
        <w:rPr>
          <w:rFonts w:cs="2  Nazanin"/>
          <w:b/>
          <w:bCs/>
          <w:sz w:val="24"/>
          <w:szCs w:val="24"/>
          <w:rtl/>
        </w:rPr>
        <w:t xml:space="preserve"> به صورت میهمان به سایر دانشگاههای کشور در مقطع کارشناسی </w:t>
      </w:r>
      <w:r w:rsidRPr="0079465D">
        <w:rPr>
          <w:rFonts w:cs="2  Nazanin"/>
          <w:b/>
          <w:bCs/>
          <w:sz w:val="24"/>
          <w:szCs w:val="24"/>
        </w:rPr>
        <w:t xml:space="preserve">) </w:t>
      </w:r>
      <w:r w:rsidRPr="0079465D">
        <w:rPr>
          <w:rFonts w:cs="2  Nazanin"/>
          <w:b/>
          <w:bCs/>
          <w:sz w:val="24"/>
          <w:szCs w:val="24"/>
          <w:rtl/>
        </w:rPr>
        <w:t>بر اساس آیین</w:t>
      </w:r>
      <w:r w:rsidRPr="0079465D"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79465D">
        <w:rPr>
          <w:rFonts w:cs="2  Nazanin"/>
          <w:b/>
          <w:bCs/>
          <w:sz w:val="24"/>
          <w:szCs w:val="24"/>
          <w:rtl/>
        </w:rPr>
        <w:t>نامه جامع میهمانی و انتقال وزارت علوم، تحقیقات و فناوری مصوب</w:t>
      </w:r>
      <w:r w:rsidR="0079465D">
        <w:rPr>
          <w:rFonts w:cs="2  Nazanin" w:hint="cs"/>
          <w:sz w:val="24"/>
          <w:szCs w:val="24"/>
          <w:rtl/>
        </w:rPr>
        <w:t xml:space="preserve"> </w:t>
      </w:r>
      <w:r w:rsidR="0079465D" w:rsidRPr="0079465D">
        <w:rPr>
          <w:rFonts w:cs="2  Nazanin" w:hint="cs"/>
          <w:b/>
          <w:bCs/>
          <w:sz w:val="24"/>
          <w:szCs w:val="24"/>
          <w:rtl/>
        </w:rPr>
        <w:t>31/02/1402</w:t>
      </w:r>
      <w:r w:rsidR="0079465D">
        <w:rPr>
          <w:rFonts w:cs="2  Nazanin" w:hint="cs"/>
          <w:sz w:val="24"/>
          <w:szCs w:val="24"/>
          <w:rtl/>
        </w:rPr>
        <w:t xml:space="preserve"> )</w:t>
      </w:r>
    </w:p>
    <w:p w:rsidR="0079465D" w:rsidRDefault="00140162" w:rsidP="00DA528B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79465D">
        <w:rPr>
          <w:rFonts w:cs="2  Nazanin"/>
          <w:sz w:val="24"/>
          <w:szCs w:val="24"/>
          <w:rtl/>
        </w:rPr>
        <w:t>گذراندن حداقل یک نیمسال تحصیلی در دانشگاه مبداء با میانگین کل حداقل 1</w:t>
      </w:r>
      <w:r w:rsidR="0079465D">
        <w:rPr>
          <w:rFonts w:cs="2  Nazanin" w:hint="cs"/>
          <w:sz w:val="24"/>
          <w:szCs w:val="24"/>
          <w:rtl/>
        </w:rPr>
        <w:t>4</w:t>
      </w:r>
      <w:r w:rsidRPr="0079465D">
        <w:rPr>
          <w:rFonts w:cs="2  Nazanin"/>
          <w:sz w:val="24"/>
          <w:szCs w:val="24"/>
          <w:rtl/>
        </w:rPr>
        <w:t xml:space="preserve"> </w:t>
      </w:r>
    </w:p>
    <w:p w:rsidR="0079465D" w:rsidRDefault="00140162" w:rsidP="00DA528B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79465D">
        <w:rPr>
          <w:rFonts w:cs="2  Nazanin"/>
          <w:sz w:val="24"/>
          <w:szCs w:val="24"/>
        </w:rPr>
        <w:t xml:space="preserve"> </w:t>
      </w:r>
      <w:r w:rsidRPr="0079465D">
        <w:rPr>
          <w:rFonts w:cs="2  Nazanin"/>
          <w:sz w:val="24"/>
          <w:szCs w:val="24"/>
          <w:rtl/>
        </w:rPr>
        <w:t>حداکثر مدت میهمانی در مقطع</w:t>
      </w:r>
      <w:r w:rsidR="0079465D">
        <w:rPr>
          <w:rFonts w:cs="2  Nazanin"/>
          <w:sz w:val="24"/>
          <w:szCs w:val="24"/>
          <w:rtl/>
        </w:rPr>
        <w:t xml:space="preserve"> کارشناسی پیوسته چهار نیمسال </w:t>
      </w:r>
    </w:p>
    <w:p w:rsidR="00CF1B64" w:rsidRDefault="00CF1B64" w:rsidP="00CF1B64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>
        <w:rPr>
          <w:rFonts w:cs="2  Nazanin" w:hint="cs"/>
          <w:sz w:val="24"/>
          <w:szCs w:val="24"/>
          <w:rtl/>
        </w:rPr>
        <w:t>ادامه میهمانی تا دانش آموخنگی در صورت موافقت مبدا و مقصد بلامانع است</w:t>
      </w:r>
    </w:p>
    <w:p w:rsidR="0079465D" w:rsidRDefault="0079465D" w:rsidP="00DA528B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>
        <w:rPr>
          <w:rFonts w:cs="2  Nazanin" w:hint="cs"/>
          <w:sz w:val="24"/>
          <w:szCs w:val="24"/>
          <w:rtl/>
        </w:rPr>
        <w:t xml:space="preserve"> ا</w:t>
      </w:r>
      <w:r w:rsidR="00140162" w:rsidRPr="0079465D">
        <w:rPr>
          <w:rFonts w:cs="2  Nazanin"/>
          <w:sz w:val="24"/>
          <w:szCs w:val="24"/>
          <w:rtl/>
        </w:rPr>
        <w:t>نتخاب واحدهای درسی به صورت میهمان کامل باید به تایید گروه آموزشی برسد</w:t>
      </w:r>
    </w:p>
    <w:p w:rsidR="008E7213" w:rsidRDefault="008E7213" w:rsidP="00DA528B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79465D">
        <w:rPr>
          <w:rFonts w:cs="2  Nazanin"/>
          <w:sz w:val="24"/>
          <w:szCs w:val="24"/>
          <w:rtl/>
        </w:rPr>
        <w:t xml:space="preserve">میهمانی به موسسات غیرانتفاعی، پیام نور، مراکز علمی کاربردی </w:t>
      </w:r>
      <w:r w:rsidRPr="0079465D">
        <w:rPr>
          <w:rFonts w:cs="2  Nazanin" w:hint="cs"/>
          <w:sz w:val="24"/>
          <w:szCs w:val="24"/>
          <w:rtl/>
        </w:rPr>
        <w:t xml:space="preserve">، </w:t>
      </w:r>
      <w:r w:rsidRPr="0079465D">
        <w:rPr>
          <w:rFonts w:cs="2  Nazanin"/>
          <w:sz w:val="24"/>
          <w:szCs w:val="24"/>
          <w:rtl/>
        </w:rPr>
        <w:t>دانشکده</w:t>
      </w:r>
      <w:r w:rsidRPr="0079465D">
        <w:rPr>
          <w:rFonts w:cs="2  Nazanin" w:hint="cs"/>
          <w:sz w:val="24"/>
          <w:szCs w:val="24"/>
          <w:rtl/>
        </w:rPr>
        <w:t xml:space="preserve"> </w:t>
      </w:r>
      <w:r w:rsidRPr="0079465D">
        <w:rPr>
          <w:rFonts w:cs="2  Nazanin"/>
          <w:sz w:val="24"/>
          <w:szCs w:val="24"/>
          <w:rtl/>
        </w:rPr>
        <w:t xml:space="preserve">های فنی و حرفه ای و دانشگاه آزاد </w:t>
      </w:r>
      <w:r w:rsidRPr="0079465D">
        <w:rPr>
          <w:rFonts w:cs="2  Nazanin" w:hint="cs"/>
          <w:sz w:val="24"/>
          <w:szCs w:val="24"/>
          <w:rtl/>
        </w:rPr>
        <w:t>اسلامی</w:t>
      </w:r>
      <w:r w:rsidRPr="0079465D">
        <w:rPr>
          <w:rFonts w:cs="2  Nazanin"/>
          <w:sz w:val="24"/>
          <w:szCs w:val="24"/>
          <w:rtl/>
        </w:rPr>
        <w:t xml:space="preserve"> ممنوع</w:t>
      </w:r>
    </w:p>
    <w:p w:rsidR="00CF1B64" w:rsidRDefault="00DA528B" w:rsidP="00DA528B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DA528B">
        <w:rPr>
          <w:rFonts w:cs="2  Nazanin" w:hint="cs"/>
          <w:sz w:val="24"/>
          <w:szCs w:val="24"/>
          <w:rtl/>
        </w:rPr>
        <w:t>د</w:t>
      </w:r>
      <w:r w:rsidRPr="00DA528B">
        <w:rPr>
          <w:rFonts w:cs="2  Nazanin"/>
          <w:sz w:val="24"/>
          <w:szCs w:val="24"/>
          <w:rtl/>
        </w:rPr>
        <w:t xml:space="preserve">انشجوی متقاضی میهمانی باید درخواست خود را در اردیبهشت ماه هر سال برای حداکثر دو نیمسال در </w:t>
      </w:r>
      <w:r w:rsidRPr="00DA528B">
        <w:rPr>
          <w:rFonts w:cs="2  Nazanin"/>
          <w:b/>
          <w:bCs/>
          <w:sz w:val="24"/>
          <w:szCs w:val="24"/>
          <w:rtl/>
        </w:rPr>
        <w:t>سامانه سجاد وزارت علوم، تحقیقات و فناوری</w:t>
      </w:r>
      <w:r w:rsidRPr="00DA528B">
        <w:rPr>
          <w:rFonts w:cs="2  Nazanin"/>
          <w:sz w:val="24"/>
          <w:szCs w:val="24"/>
          <w:rtl/>
        </w:rPr>
        <w:t xml:space="preserve"> ثبت کند</w:t>
      </w:r>
    </w:p>
    <w:p w:rsidR="00713DDE" w:rsidRDefault="007810F6" w:rsidP="002975A1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2975A1">
        <w:rPr>
          <w:rFonts w:cs="2  Nazanin" w:hint="cs"/>
          <w:b/>
          <w:bCs/>
          <w:color w:val="C45911" w:themeColor="accent2" w:themeShade="BF"/>
          <w:sz w:val="26"/>
          <w:szCs w:val="26"/>
          <w:rtl/>
        </w:rPr>
        <w:t>دانشجویان دانشگاه کوثر:</w:t>
      </w:r>
      <w:r w:rsidRPr="002975A1">
        <w:rPr>
          <w:rFonts w:cs="2  Nazanin" w:hint="cs"/>
          <w:color w:val="C45911" w:themeColor="accent2" w:themeShade="BF"/>
          <w:sz w:val="24"/>
          <w:szCs w:val="24"/>
          <w:rtl/>
        </w:rPr>
        <w:t xml:space="preserve"> </w:t>
      </w:r>
      <w:r>
        <w:rPr>
          <w:rFonts w:cs="2  Nazanin" w:hint="cs"/>
          <w:sz w:val="24"/>
          <w:szCs w:val="24"/>
          <w:rtl/>
        </w:rPr>
        <w:t>ب</w:t>
      </w:r>
      <w:r w:rsidR="00713DDE">
        <w:rPr>
          <w:rFonts w:cs="2  Nazanin" w:hint="cs"/>
          <w:sz w:val="24"/>
          <w:szCs w:val="24"/>
          <w:rtl/>
        </w:rPr>
        <w:t xml:space="preserve">عد از موافقت با میهمانی می بایست درخواست </w:t>
      </w:r>
      <w:r w:rsidR="002975A1">
        <w:rPr>
          <w:rFonts w:cs="2  Nazanin" w:hint="cs"/>
          <w:sz w:val="24"/>
          <w:szCs w:val="24"/>
          <w:rtl/>
        </w:rPr>
        <w:t>خود را</w:t>
      </w:r>
      <w:r w:rsidR="00713DDE">
        <w:rPr>
          <w:rFonts w:cs="2  Nazanin" w:hint="cs"/>
          <w:sz w:val="24"/>
          <w:szCs w:val="24"/>
          <w:rtl/>
        </w:rPr>
        <w:t xml:space="preserve"> </w:t>
      </w:r>
      <w:r w:rsidR="002975A1">
        <w:rPr>
          <w:rFonts w:cs="2  Nazanin" w:hint="cs"/>
          <w:sz w:val="24"/>
          <w:szCs w:val="24"/>
          <w:rtl/>
        </w:rPr>
        <w:t xml:space="preserve"> در سامانه سادا(دانشگاه کوثر) </w:t>
      </w:r>
      <w:r w:rsidR="00713DDE">
        <w:rPr>
          <w:rFonts w:cs="2  Nazanin" w:hint="cs"/>
          <w:sz w:val="24"/>
          <w:szCs w:val="24"/>
          <w:rtl/>
        </w:rPr>
        <w:t>از طریق</w:t>
      </w:r>
      <w:r>
        <w:rPr>
          <w:rFonts w:cs="2  Nazanin" w:hint="cs"/>
          <w:sz w:val="24"/>
          <w:szCs w:val="24"/>
          <w:rtl/>
        </w:rPr>
        <w:t xml:space="preserve"> کارتابل</w:t>
      </w:r>
      <w:r w:rsidR="002975A1">
        <w:rPr>
          <w:rFonts w:cs="2  Nazanin" w:hint="cs"/>
          <w:sz w:val="24"/>
          <w:szCs w:val="24"/>
          <w:rtl/>
        </w:rPr>
        <w:t xml:space="preserve"> شان گزینه</w:t>
      </w:r>
      <w:r>
        <w:rPr>
          <w:rFonts w:cs="2  Nazanin" w:hint="cs"/>
          <w:sz w:val="24"/>
          <w:szCs w:val="24"/>
          <w:rtl/>
        </w:rPr>
        <w:t xml:space="preserve"> </w:t>
      </w:r>
      <w:r w:rsidR="00713DDE" w:rsidRPr="007810F6">
        <w:rPr>
          <w:rFonts w:cs="2  Nazanin" w:hint="cs"/>
          <w:b/>
          <w:bCs/>
          <w:sz w:val="24"/>
          <w:szCs w:val="24"/>
          <w:u w:val="single"/>
          <w:rtl/>
        </w:rPr>
        <w:t>مهمان به</w:t>
      </w:r>
      <w:r w:rsidR="00713DDE">
        <w:rPr>
          <w:rFonts w:cs="2  Nazanin" w:hint="cs"/>
          <w:sz w:val="24"/>
          <w:szCs w:val="24"/>
          <w:rtl/>
        </w:rPr>
        <w:t xml:space="preserve"> </w:t>
      </w:r>
      <w:r>
        <w:rPr>
          <w:rFonts w:cs="2  Nazanin" w:hint="cs"/>
          <w:sz w:val="24"/>
          <w:szCs w:val="24"/>
          <w:rtl/>
        </w:rPr>
        <w:t xml:space="preserve">را </w:t>
      </w:r>
      <w:r w:rsidR="002975A1">
        <w:rPr>
          <w:rFonts w:cs="2  Nazanin" w:hint="cs"/>
          <w:sz w:val="24"/>
          <w:szCs w:val="24"/>
          <w:rtl/>
        </w:rPr>
        <w:t>انتخاب</w:t>
      </w:r>
      <w:r w:rsidR="00713DDE">
        <w:rPr>
          <w:rFonts w:cs="2  Nazanin" w:hint="cs"/>
          <w:sz w:val="24"/>
          <w:szCs w:val="24"/>
          <w:rtl/>
        </w:rPr>
        <w:t xml:space="preserve"> و دروس هر نیمسال ثبت شده باشد.</w:t>
      </w:r>
    </w:p>
    <w:p w:rsidR="00713DDE" w:rsidRDefault="00713DDE" w:rsidP="002975A1">
      <w:pPr>
        <w:pStyle w:val="ListParagraph"/>
        <w:numPr>
          <w:ilvl w:val="0"/>
          <w:numId w:val="1"/>
        </w:numPr>
        <w:bidi/>
        <w:jc w:val="both"/>
        <w:rPr>
          <w:rFonts w:cs="2  Nazanin"/>
          <w:sz w:val="24"/>
          <w:szCs w:val="24"/>
        </w:rPr>
      </w:pPr>
      <w:r w:rsidRPr="002975A1">
        <w:rPr>
          <w:rFonts w:cs="2  Nazanin" w:hint="cs"/>
          <w:b/>
          <w:bCs/>
          <w:color w:val="C45911" w:themeColor="accent2" w:themeShade="BF"/>
          <w:sz w:val="26"/>
          <w:szCs w:val="26"/>
          <w:rtl/>
        </w:rPr>
        <w:t>دانشجویان سایر دانشگاه ها</w:t>
      </w:r>
      <w:r w:rsidRPr="002975A1">
        <w:rPr>
          <w:rFonts w:cs="2  Nazanin" w:hint="cs"/>
          <w:color w:val="C45911" w:themeColor="accent2" w:themeShade="BF"/>
          <w:sz w:val="24"/>
          <w:szCs w:val="24"/>
          <w:rtl/>
        </w:rPr>
        <w:t xml:space="preserve"> </w:t>
      </w:r>
      <w:r w:rsidR="002975A1">
        <w:rPr>
          <w:rFonts w:cs="2  Nazanin" w:hint="cs"/>
          <w:sz w:val="24"/>
          <w:szCs w:val="24"/>
          <w:rtl/>
        </w:rPr>
        <w:t xml:space="preserve">: </w:t>
      </w:r>
      <w:r>
        <w:rPr>
          <w:rFonts w:cs="2  Nazanin" w:hint="cs"/>
          <w:sz w:val="24"/>
          <w:szCs w:val="24"/>
          <w:rtl/>
        </w:rPr>
        <w:t>می بایست از طریق سامانه سادا( دانشگاه کوثر)</w:t>
      </w:r>
      <w:r w:rsidR="002975A1">
        <w:rPr>
          <w:rFonts w:cs="2  Nazanin" w:hint="cs"/>
          <w:sz w:val="24"/>
          <w:szCs w:val="24"/>
          <w:rtl/>
        </w:rPr>
        <w:t xml:space="preserve"> گزینه </w:t>
      </w:r>
      <w:r w:rsidR="002975A1" w:rsidRPr="002975A1">
        <w:rPr>
          <w:rFonts w:cs="2  Nazanin" w:hint="cs"/>
          <w:b/>
          <w:bCs/>
          <w:sz w:val="24"/>
          <w:szCs w:val="24"/>
          <w:u w:val="single"/>
          <w:rtl/>
        </w:rPr>
        <w:t>مهمان از</w:t>
      </w:r>
      <w:r w:rsidR="002975A1">
        <w:rPr>
          <w:rFonts w:cs="2  Nazanin" w:hint="cs"/>
          <w:sz w:val="24"/>
          <w:szCs w:val="24"/>
          <w:rtl/>
        </w:rPr>
        <w:t xml:space="preserve"> را انتخاب و نسبت به ثبت دروس اقدام نمایند.</w:t>
      </w:r>
      <w:bookmarkStart w:id="0" w:name="_GoBack"/>
      <w:bookmarkEnd w:id="0"/>
    </w:p>
    <w:p w:rsidR="00DA528B" w:rsidRPr="00CF1B64" w:rsidRDefault="00DA528B" w:rsidP="00CF1B64">
      <w:pPr>
        <w:bidi/>
        <w:ind w:left="283"/>
        <w:jc w:val="both"/>
        <w:rPr>
          <w:rFonts w:cs="2  Nazanin"/>
          <w:sz w:val="24"/>
          <w:szCs w:val="24"/>
        </w:rPr>
      </w:pPr>
      <w:r w:rsidRPr="00CF1B64">
        <w:rPr>
          <w:rFonts w:cs="2  Nazanin"/>
          <w:sz w:val="24"/>
          <w:szCs w:val="24"/>
        </w:rPr>
        <w:t xml:space="preserve"> </w:t>
      </w:r>
    </w:p>
    <w:p w:rsidR="00DA528B" w:rsidRDefault="00DA528B" w:rsidP="00DA528B">
      <w:pPr>
        <w:pStyle w:val="ListParagraph"/>
        <w:bidi/>
        <w:ind w:left="643"/>
        <w:jc w:val="both"/>
        <w:rPr>
          <w:rFonts w:cs="2  Nazanin"/>
          <w:sz w:val="24"/>
          <w:szCs w:val="24"/>
        </w:rPr>
      </w:pPr>
    </w:p>
    <w:p w:rsidR="00DA528B" w:rsidRPr="00DA528B" w:rsidRDefault="00DA528B" w:rsidP="00DA528B">
      <w:pPr>
        <w:bidi/>
        <w:ind w:left="283"/>
        <w:jc w:val="both"/>
        <w:rPr>
          <w:rFonts w:cs="2  Nazanin"/>
          <w:sz w:val="24"/>
          <w:szCs w:val="24"/>
        </w:rPr>
      </w:pPr>
    </w:p>
    <w:p w:rsidR="008E7213" w:rsidRPr="00DA528B" w:rsidRDefault="008E7213" w:rsidP="00DA528B">
      <w:pPr>
        <w:bidi/>
        <w:jc w:val="both"/>
        <w:rPr>
          <w:rFonts w:cs="2  Nazanin"/>
          <w:sz w:val="24"/>
          <w:szCs w:val="24"/>
        </w:rPr>
      </w:pPr>
    </w:p>
    <w:p w:rsidR="007B2891" w:rsidRPr="00DA528B" w:rsidRDefault="007B2891" w:rsidP="00DA528B">
      <w:pPr>
        <w:bidi/>
        <w:ind w:left="283"/>
        <w:rPr>
          <w:rFonts w:cs="2  Nazanin"/>
          <w:sz w:val="24"/>
          <w:szCs w:val="24"/>
        </w:rPr>
      </w:pPr>
    </w:p>
    <w:sectPr w:rsidR="007B2891" w:rsidRPr="00DA528B" w:rsidSect="002975A1">
      <w:pgSz w:w="12240" w:h="15840"/>
      <w:pgMar w:top="1440" w:right="1440" w:bottom="1440" w:left="1440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2BB5"/>
    <w:multiLevelType w:val="hybridMultilevel"/>
    <w:tmpl w:val="1324AEC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62"/>
    <w:rsid w:val="000166FB"/>
    <w:rsid w:val="00140162"/>
    <w:rsid w:val="002975A1"/>
    <w:rsid w:val="00713DDE"/>
    <w:rsid w:val="007810F6"/>
    <w:rsid w:val="0079465D"/>
    <w:rsid w:val="007B2891"/>
    <w:rsid w:val="008E7213"/>
    <w:rsid w:val="00CF1B64"/>
    <w:rsid w:val="00D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F61FAC"/>
  <w15:chartTrackingRefBased/>
  <w15:docId w15:val="{83B2C625-CEDD-4BBF-8F2C-5EC27FB5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Ms.Hatami</dc:creator>
  <cp:keywords/>
  <dc:description/>
  <cp:lastModifiedBy>Ms.Hatami</cp:lastModifiedBy>
  <cp:revision>12</cp:revision>
  <dcterms:created xsi:type="dcterms:W3CDTF">2024-04-21T09:34:00Z</dcterms:created>
  <dcterms:modified xsi:type="dcterms:W3CDTF">2024-04-21T10:13:00Z</dcterms:modified>
</cp:coreProperties>
</file>