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4C6E7" w:themeColor="accent5" w:themeTint="66"/>
  <w:body>
    <w:p w:rsidR="00D228CF" w:rsidRPr="00747FCF" w:rsidRDefault="00A40CD8" w:rsidP="00DB5F0F">
      <w:pPr>
        <w:shd w:val="clear" w:color="auto" w:fill="5B9BD5" w:themeFill="accent1"/>
        <w:jc w:val="center"/>
        <w:rPr>
          <w:rFonts w:cs="B Nazanin"/>
          <w:sz w:val="96"/>
          <w:szCs w:val="96"/>
          <w:rtl/>
        </w:rPr>
      </w:pPr>
      <w:r w:rsidRPr="00747FCF">
        <w:rPr>
          <w:rFonts w:cs="B Nazanin" w:hint="cs"/>
          <w:sz w:val="96"/>
          <w:szCs w:val="96"/>
          <w:rtl/>
        </w:rPr>
        <w:t>قابل توجه دانشجویان متقاضی وام</w:t>
      </w:r>
      <w:r w:rsidR="00DB5F0F" w:rsidRPr="00747FCF">
        <w:rPr>
          <w:rFonts w:cs="B Nazanin" w:hint="cs"/>
          <w:sz w:val="96"/>
          <w:szCs w:val="96"/>
          <w:rtl/>
        </w:rPr>
        <w:t xml:space="preserve"> </w:t>
      </w:r>
      <w:r w:rsidR="00DB5F0F" w:rsidRPr="00747FCF">
        <w:rPr>
          <w:rFonts w:cs="B Nazanin" w:hint="cs"/>
          <w:b/>
          <w:bCs/>
          <w:sz w:val="96"/>
          <w:szCs w:val="96"/>
          <w:rtl/>
        </w:rPr>
        <w:t>بنیاد علوی</w:t>
      </w:r>
    </w:p>
    <w:p w:rsidR="00A40CD8" w:rsidRPr="00747FCF" w:rsidRDefault="00A40CD8" w:rsidP="00A40CD8">
      <w:pPr>
        <w:rPr>
          <w:rFonts w:cs="B Nazanin"/>
          <w:sz w:val="36"/>
          <w:szCs w:val="36"/>
          <w:rtl/>
        </w:rPr>
      </w:pPr>
    </w:p>
    <w:p w:rsidR="00DB5F0F" w:rsidRPr="00747FCF" w:rsidRDefault="00DB5F0F" w:rsidP="00DB5F0F">
      <w:pPr>
        <w:jc w:val="center"/>
        <w:rPr>
          <w:rFonts w:cs="B Nazanin"/>
          <w:sz w:val="56"/>
          <w:szCs w:val="56"/>
          <w:rtl/>
        </w:rPr>
      </w:pPr>
    </w:p>
    <w:p w:rsidR="00DB5F0F" w:rsidRPr="00747FCF" w:rsidRDefault="00A40CD8" w:rsidP="00DB5F0F">
      <w:pPr>
        <w:jc w:val="center"/>
        <w:rPr>
          <w:rFonts w:cs="B Nazanin"/>
          <w:sz w:val="96"/>
          <w:szCs w:val="96"/>
          <w:rtl/>
        </w:rPr>
      </w:pPr>
      <w:r w:rsidRPr="00747FCF">
        <w:rPr>
          <w:rFonts w:cs="B Nazanin" w:hint="cs"/>
          <w:sz w:val="96"/>
          <w:szCs w:val="96"/>
          <w:rtl/>
        </w:rPr>
        <w:t>***</w:t>
      </w:r>
      <w:r w:rsidR="00DB5F0F" w:rsidRPr="00747FCF">
        <w:rPr>
          <w:rFonts w:cs="B Nazanin" w:hint="cs"/>
          <w:sz w:val="96"/>
          <w:szCs w:val="96"/>
          <w:rtl/>
        </w:rPr>
        <w:t xml:space="preserve"> بازه زمانی </w:t>
      </w:r>
      <w:r w:rsidRPr="00747FCF">
        <w:rPr>
          <w:rFonts w:cs="B Nazanin" w:hint="cs"/>
          <w:sz w:val="96"/>
          <w:szCs w:val="96"/>
          <w:rtl/>
        </w:rPr>
        <w:t xml:space="preserve">تحویل مدارک </w:t>
      </w:r>
      <w:r w:rsidR="00DB5F0F" w:rsidRPr="00747FCF">
        <w:rPr>
          <w:rFonts w:cs="B Nazanin" w:hint="cs"/>
          <w:sz w:val="96"/>
          <w:szCs w:val="96"/>
          <w:rtl/>
        </w:rPr>
        <w:t xml:space="preserve">این </w:t>
      </w:r>
      <w:r w:rsidRPr="00747FCF">
        <w:rPr>
          <w:rFonts w:cs="B Nazanin" w:hint="cs"/>
          <w:sz w:val="96"/>
          <w:szCs w:val="96"/>
          <w:rtl/>
        </w:rPr>
        <w:t xml:space="preserve">وام </w:t>
      </w:r>
    </w:p>
    <w:p w:rsidR="00A40CD8" w:rsidRPr="00747FCF" w:rsidRDefault="00DB5F0F" w:rsidP="00DB5F0F">
      <w:pPr>
        <w:jc w:val="center"/>
        <w:rPr>
          <w:rFonts w:cs="B Nazanin"/>
          <w:sz w:val="96"/>
          <w:szCs w:val="96"/>
        </w:rPr>
      </w:pPr>
      <w:r w:rsidRPr="00747FCF">
        <w:rPr>
          <w:rFonts w:cs="B Nazanin" w:hint="cs"/>
          <w:sz w:val="96"/>
          <w:szCs w:val="96"/>
          <w:rtl/>
        </w:rPr>
        <w:t>از تاریخ 1/7/98 تا 30/7/98 می باشد.</w:t>
      </w:r>
      <w:r w:rsidR="00A40CD8" w:rsidRPr="00747FCF">
        <w:rPr>
          <w:rFonts w:cs="B Nazanin" w:hint="cs"/>
          <w:sz w:val="96"/>
          <w:szCs w:val="96"/>
          <w:rtl/>
        </w:rPr>
        <w:t>***</w:t>
      </w:r>
    </w:p>
    <w:sectPr w:rsidR="00A40CD8" w:rsidRPr="00747FCF" w:rsidSect="00A40C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1E4" w:rsidRDefault="006631E4" w:rsidP="00DB5F0F">
      <w:pPr>
        <w:spacing w:after="0" w:line="240" w:lineRule="auto"/>
      </w:pPr>
      <w:r>
        <w:separator/>
      </w:r>
    </w:p>
  </w:endnote>
  <w:endnote w:type="continuationSeparator" w:id="0">
    <w:p w:rsidR="006631E4" w:rsidRDefault="006631E4" w:rsidP="00DB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0F" w:rsidRDefault="00DB5F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0F" w:rsidRDefault="00DB5F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0F" w:rsidRDefault="00DB5F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1E4" w:rsidRDefault="006631E4" w:rsidP="00DB5F0F">
      <w:pPr>
        <w:spacing w:after="0" w:line="240" w:lineRule="auto"/>
      </w:pPr>
      <w:r>
        <w:separator/>
      </w:r>
    </w:p>
  </w:footnote>
  <w:footnote w:type="continuationSeparator" w:id="0">
    <w:p w:rsidR="006631E4" w:rsidRDefault="006631E4" w:rsidP="00DB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0F" w:rsidRDefault="00D672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5115" o:spid="_x0000_s2054" type="#_x0000_t136" style="position:absolute;left:0;text-align:left;margin-left:0;margin-top:0;width:397.65pt;height:238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بنیاد علوی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0F" w:rsidRDefault="00D672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5116" o:spid="_x0000_s2055" type="#_x0000_t136" style="position:absolute;left:0;text-align:left;margin-left:0;margin-top:0;width:397.65pt;height:238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بنیاد علوی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0F" w:rsidRDefault="00D672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5114" o:spid="_x0000_s2053" type="#_x0000_t136" style="position:absolute;left:0;text-align:left;margin-left:0;margin-top:0;width:397.65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بنیاد علوی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>
      <o:colormenu v:ext="edit" fillcolor="none [13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0CD8"/>
    <w:rsid w:val="0042208A"/>
    <w:rsid w:val="006631E4"/>
    <w:rsid w:val="0071065D"/>
    <w:rsid w:val="00747FCF"/>
    <w:rsid w:val="00A40CD8"/>
    <w:rsid w:val="00B95BBA"/>
    <w:rsid w:val="00BA7BB6"/>
    <w:rsid w:val="00C02DF3"/>
    <w:rsid w:val="00CB2CA2"/>
    <w:rsid w:val="00D672CD"/>
    <w:rsid w:val="00DB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4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F0F"/>
  </w:style>
  <w:style w:type="paragraph" w:styleId="Footer">
    <w:name w:val="footer"/>
    <w:basedOn w:val="Normal"/>
    <w:link w:val="FooterChar"/>
    <w:uiPriority w:val="99"/>
    <w:semiHidden/>
    <w:unhideWhenUsed/>
    <w:rsid w:val="00DB5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5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rayaneh</dc:creator>
  <cp:lastModifiedBy>saba rayaneh</cp:lastModifiedBy>
  <cp:revision>3</cp:revision>
  <cp:lastPrinted>2019-02-13T11:04:00Z</cp:lastPrinted>
  <dcterms:created xsi:type="dcterms:W3CDTF">2019-09-21T07:37:00Z</dcterms:created>
  <dcterms:modified xsi:type="dcterms:W3CDTF">2019-10-02T08:54:00Z</dcterms:modified>
</cp:coreProperties>
</file>